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80B7B" w:rsidRDefault="0050656B">
      <w:pPr>
        <w:pStyle w:val="berschrift1"/>
        <w:spacing w:before="0" w:after="0" w:line="329" w:lineRule="exact"/>
      </w:pPr>
      <w:r>
        <w:rPr>
          <w:rFonts w:ascii="Calibri" w:eastAsia="Calibri" w:hAnsi="Calibri" w:cs="Calibri"/>
          <w:bCs/>
          <w:color w:val="000000"/>
          <w:kern w:val="2"/>
          <w:sz w:val="28"/>
          <w:szCs w:val="28"/>
          <w:u w:val="single"/>
        </w:rPr>
        <w:t>Allgemeine Informationen zur MOSKITO Zirkusschule 2026/27</w:t>
      </w:r>
    </w:p>
    <w:p w:rsidR="00980B7B" w:rsidRDefault="0050656B">
      <w:pPr>
        <w:spacing w:before="285" w:line="293" w:lineRule="exact"/>
      </w:pPr>
      <w:r>
        <w:rPr>
          <w:rFonts w:ascii="Calibri" w:eastAsia="Calibri" w:hAnsi="Calibri" w:cs="Calibri"/>
          <w:color w:val="000000"/>
          <w:kern w:val="2"/>
          <w:sz w:val="24"/>
          <w:szCs w:val="24"/>
        </w:rPr>
        <w:t>Die Kurse finden fortlaufend vom 28. September 20</w:t>
      </w:r>
      <w:r>
        <w:rPr>
          <w:rFonts w:ascii="Calibri" w:eastAsia="Calibri" w:hAnsi="Calibri" w:cs="Calibri"/>
          <w:color w:val="000000"/>
          <w:kern w:val="2"/>
          <w:sz w:val="24"/>
          <w:szCs w:val="24"/>
        </w:rPr>
        <w:t>26 bis 16. Juli 20</w:t>
      </w:r>
      <w:bookmarkStart w:id="0" w:name="_GoBack"/>
      <w:bookmarkEnd w:id="0"/>
      <w:r>
        <w:rPr>
          <w:rFonts w:ascii="Calibri" w:eastAsia="Calibri" w:hAnsi="Calibri" w:cs="Calibri"/>
          <w:color w:val="000000"/>
          <w:kern w:val="2"/>
          <w:sz w:val="24"/>
          <w:szCs w:val="24"/>
        </w:rPr>
        <w:t>27 statt.</w:t>
      </w:r>
    </w:p>
    <w:p w:rsidR="00980B7B" w:rsidRDefault="0050656B">
      <w:pPr>
        <w:spacing w:line="293" w:lineRule="exact"/>
      </w:pPr>
      <w:r>
        <w:rPr>
          <w:rFonts w:ascii="Calibri" w:eastAsia="Calibri" w:hAnsi="Calibri" w:cs="Calibri"/>
          <w:color w:val="000000"/>
          <w:kern w:val="2"/>
          <w:sz w:val="24"/>
          <w:szCs w:val="24"/>
        </w:rPr>
        <w:t>In den Ferien und 1 Woche nach der Aufführung</w:t>
      </w:r>
    </w:p>
    <w:p w:rsidR="00980B7B" w:rsidRDefault="0050656B">
      <w:pPr>
        <w:spacing w:line="293" w:lineRule="exact"/>
      </w:pPr>
      <w:r>
        <w:rPr>
          <w:rFonts w:ascii="Calibri" w:eastAsia="Calibri" w:hAnsi="Calibri" w:cs="Calibri"/>
          <w:color w:val="000000"/>
          <w:kern w:val="2"/>
          <w:sz w:val="24"/>
          <w:szCs w:val="24"/>
        </w:rPr>
        <w:t>finden keine Kurse statt!</w:t>
      </w:r>
    </w:p>
    <w:p w:rsidR="00980B7B" w:rsidRDefault="0050656B">
      <w:pPr>
        <w:tabs>
          <w:tab w:val="left" w:pos="1133"/>
        </w:tabs>
        <w:spacing w:before="274" w:line="293" w:lineRule="exact"/>
      </w:pPr>
      <w:r>
        <w:rPr>
          <w:rFonts w:ascii="Calibri" w:eastAsia="Calibri" w:hAnsi="Calibri" w:cs="Calibri"/>
          <w:color w:val="000000"/>
          <w:kern w:val="2"/>
          <w:sz w:val="24"/>
          <w:szCs w:val="24"/>
        </w:rPr>
        <w:t xml:space="preserve">Leitung: </w:t>
      </w:r>
      <w:r>
        <w:tab/>
      </w:r>
      <w:r>
        <w:rPr>
          <w:rFonts w:ascii="Calibri" w:eastAsia="Calibri" w:hAnsi="Calibri" w:cs="Calibri"/>
          <w:color w:val="000000"/>
          <w:kern w:val="2"/>
          <w:sz w:val="24"/>
          <w:szCs w:val="24"/>
        </w:rPr>
        <w:t>Lena Stecker 0176-97316544</w:t>
      </w:r>
    </w:p>
    <w:p w:rsidR="00980B7B" w:rsidRDefault="0050656B">
      <w:pPr>
        <w:spacing w:line="293" w:lineRule="exact"/>
        <w:ind w:left="1133"/>
      </w:pPr>
      <w:r>
        <w:rPr>
          <w:rFonts w:ascii="Calibri" w:eastAsia="Calibri" w:hAnsi="Calibri" w:cs="Calibri"/>
          <w:color w:val="000000"/>
          <w:kern w:val="2"/>
          <w:sz w:val="24"/>
          <w:szCs w:val="24"/>
        </w:rPr>
        <w:t xml:space="preserve">Bei inhaltlichen Fragen zum Kurs senden Sie gerne eine Mail an:   </w:t>
      </w:r>
    </w:p>
    <w:p w:rsidR="00980B7B" w:rsidRDefault="0050656B">
      <w:pPr>
        <w:tabs>
          <w:tab w:val="left" w:pos="1133"/>
        </w:tabs>
        <w:spacing w:line="293" w:lineRule="exact"/>
      </w:pPr>
      <w:r>
        <w:tab/>
      </w:r>
      <w:hyperlink r:id="rId7" w:history="1">
        <w:r>
          <w:rPr>
            <w:rFonts w:ascii="Calibri" w:eastAsia="Calibri" w:hAnsi="Calibri" w:cs="Calibri"/>
            <w:color w:val="0000FF"/>
            <w:kern w:val="2"/>
            <w:sz w:val="24"/>
            <w:szCs w:val="24"/>
            <w:u w:val="single"/>
          </w:rPr>
          <w:t>moskito@theater-ravensburg.de</w:t>
        </w:r>
      </w:hyperlink>
    </w:p>
    <w:p w:rsidR="00980B7B" w:rsidRDefault="0050656B">
      <w:pPr>
        <w:tabs>
          <w:tab w:val="left" w:pos="1133"/>
        </w:tabs>
        <w:spacing w:before="277" w:line="290" w:lineRule="exact"/>
      </w:pPr>
      <w:r>
        <w:rPr>
          <w:rFonts w:ascii="Calibri" w:eastAsia="Calibri" w:hAnsi="Calibri" w:cs="Calibri"/>
          <w:color w:val="000000"/>
          <w:kern w:val="2"/>
          <w:sz w:val="24"/>
          <w:szCs w:val="24"/>
        </w:rPr>
        <w:t xml:space="preserve">Kursort: </w:t>
      </w:r>
      <w:r>
        <w:tab/>
      </w:r>
      <w:r>
        <w:rPr>
          <w:rFonts w:ascii="Calibri" w:eastAsia="Calibri" w:hAnsi="Calibri" w:cs="Calibri"/>
          <w:color w:val="000000"/>
          <w:kern w:val="2"/>
          <w:sz w:val="24"/>
          <w:szCs w:val="24"/>
        </w:rPr>
        <w:t>siehe Anmeldung</w:t>
      </w:r>
    </w:p>
    <w:p w:rsidR="00980B7B" w:rsidRDefault="0050656B">
      <w:pPr>
        <w:tabs>
          <w:tab w:val="left" w:pos="1133"/>
        </w:tabs>
        <w:spacing w:before="276" w:line="293" w:lineRule="exact"/>
      </w:pPr>
      <w:r>
        <w:rPr>
          <w:rFonts w:ascii="Calibri" w:eastAsia="Calibri" w:hAnsi="Calibri" w:cs="Calibri"/>
          <w:color w:val="000000"/>
          <w:kern w:val="2"/>
          <w:sz w:val="24"/>
          <w:szCs w:val="24"/>
        </w:rPr>
        <w:t xml:space="preserve">Kosten: </w:t>
      </w:r>
      <w:r>
        <w:tab/>
      </w:r>
      <w:r>
        <w:rPr>
          <w:rFonts w:ascii="Calibri" w:eastAsia="Calibri" w:hAnsi="Calibri" w:cs="Calibri"/>
          <w:color w:val="000000"/>
          <w:kern w:val="2"/>
          <w:sz w:val="24"/>
          <w:szCs w:val="24"/>
        </w:rPr>
        <w:t>Der Beitrag für ein Kind/Jugendlicher beträgt insgesamt</w:t>
      </w:r>
    </w:p>
    <w:p w:rsidR="00980B7B" w:rsidRDefault="0050656B">
      <w:pPr>
        <w:spacing w:line="293" w:lineRule="exact"/>
        <w:ind w:left="1133"/>
      </w:pPr>
      <w:r>
        <w:rPr>
          <w:rFonts w:ascii="Calibri" w:eastAsia="Calibri" w:hAnsi="Calibri" w:cs="Calibri"/>
          <w:color w:val="000000"/>
          <w:kern w:val="2"/>
          <w:sz w:val="24"/>
          <w:szCs w:val="24"/>
        </w:rPr>
        <w:t>für den 1. Kur</w:t>
      </w:r>
      <w:r>
        <w:rPr>
          <w:rFonts w:ascii="Calibri" w:eastAsia="Calibri" w:hAnsi="Calibri" w:cs="Calibri"/>
          <w:color w:val="000000"/>
          <w:kern w:val="2"/>
          <w:sz w:val="24"/>
          <w:szCs w:val="24"/>
        </w:rPr>
        <w:t>s 480,-</w:t>
      </w:r>
      <w:r>
        <w:rPr>
          <w:rFonts w:ascii="Calibri 2" w:eastAsia="Calibri 2" w:hAnsi="Calibri 2" w:cs="Calibri 2"/>
          <w:color w:val="000000"/>
          <w:kern w:val="2"/>
          <w:sz w:val="24"/>
          <w:szCs w:val="24"/>
        </w:rPr>
        <w:t>€/528,</w:t>
      </w:r>
      <w:r>
        <w:rPr>
          <w:rFonts w:ascii="Calibri" w:eastAsia="Calibri" w:hAnsi="Calibri" w:cs="Calibri"/>
          <w:color w:val="000000"/>
          <w:kern w:val="2"/>
          <w:sz w:val="24"/>
          <w:szCs w:val="24"/>
        </w:rPr>
        <w:t xml:space="preserve">- </w:t>
      </w:r>
      <w:r>
        <w:rPr>
          <w:rFonts w:ascii="Calibri 2" w:eastAsia="Calibri 2" w:hAnsi="Calibri 2" w:cs="Calibri 2"/>
          <w:color w:val="000000"/>
          <w:kern w:val="2"/>
          <w:sz w:val="24"/>
          <w:szCs w:val="24"/>
        </w:rPr>
        <w:t>€ (Solidaritätsbeitrag*) pro Jahr.</w:t>
      </w:r>
    </w:p>
    <w:p w:rsidR="00980B7B" w:rsidRDefault="0050656B">
      <w:pPr>
        <w:tabs>
          <w:tab w:val="left" w:pos="1133"/>
        </w:tabs>
        <w:spacing w:line="293" w:lineRule="exact"/>
      </w:pPr>
      <w:r>
        <w:tab/>
      </w:r>
      <w:r>
        <w:rPr>
          <w:rFonts w:ascii="Calibri 2" w:eastAsia="Calibri 2" w:hAnsi="Calibri 2" w:cs="Calibri 2"/>
          <w:color w:val="000000"/>
          <w:kern w:val="2"/>
          <w:sz w:val="24"/>
          <w:szCs w:val="24"/>
        </w:rPr>
        <w:t>Dieser wird in zwölf Abschlägen à 40 €/44 € eingezogen.</w:t>
      </w:r>
    </w:p>
    <w:p w:rsidR="00980B7B" w:rsidRDefault="0050656B">
      <w:pPr>
        <w:tabs>
          <w:tab w:val="left" w:pos="1133"/>
        </w:tabs>
        <w:spacing w:line="293" w:lineRule="exact"/>
        <w:ind w:left="1133" w:hanging="1133"/>
      </w:pPr>
      <w:r>
        <w:tab/>
      </w:r>
      <w:r>
        <w:rPr>
          <w:rFonts w:ascii="Calibri 2" w:eastAsia="Calibri 2" w:hAnsi="Calibri 2" w:cs="Calibri 2"/>
          <w:color w:val="000000"/>
          <w:kern w:val="2"/>
          <w:sz w:val="24"/>
          <w:szCs w:val="24"/>
        </w:rPr>
        <w:t>(Moskito Club wird von September bis Juli eingezogen in 11 Abschlägen a 30 €)</w:t>
      </w:r>
      <w:r>
        <w:rPr>
          <w:rFonts w:ascii="Calibri" w:eastAsia="Calibri" w:hAnsi="Calibri" w:cs="Calibri"/>
          <w:color w:val="000000"/>
          <w:kern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000000"/>
          <w:kern w:val="2"/>
          <w:sz w:val="24"/>
          <w:szCs w:val="24"/>
        </w:rPr>
        <w:br/>
      </w:r>
      <w:r>
        <w:rPr>
          <w:rFonts w:ascii="Calibri 2" w:eastAsia="Calibri 2" w:hAnsi="Calibri 2" w:cs="Calibri 2"/>
          <w:color w:val="000000"/>
          <w:kern w:val="2"/>
          <w:sz w:val="24"/>
          <w:szCs w:val="24"/>
        </w:rPr>
        <w:t>Ab dem 2. Geschwisterkind erhalten Sie einen Rabatt je Kurs von 10 €</w:t>
      </w:r>
      <w:r>
        <w:rPr>
          <w:rFonts w:ascii="Calibri" w:eastAsia="Calibri" w:hAnsi="Calibri" w:cs="Calibri"/>
          <w:color w:val="000000"/>
          <w:kern w:val="2"/>
          <w:sz w:val="24"/>
          <w:szCs w:val="24"/>
        </w:rPr>
        <w:t xml:space="preserve">. </w:t>
      </w:r>
      <w:r>
        <w:rPr>
          <w:rFonts w:ascii="Calibri" w:eastAsia="Calibri" w:hAnsi="Calibri" w:cs="Calibri"/>
          <w:color w:val="000000"/>
          <w:kern w:val="2"/>
          <w:sz w:val="24"/>
          <w:szCs w:val="24"/>
        </w:rPr>
        <w:t>(Ausgenommen Moskito Club)</w:t>
      </w:r>
    </w:p>
    <w:p w:rsidR="00980B7B" w:rsidRDefault="0050656B">
      <w:pPr>
        <w:tabs>
          <w:tab w:val="left" w:pos="1133"/>
        </w:tabs>
        <w:spacing w:line="293" w:lineRule="exact"/>
        <w:ind w:left="1133" w:hanging="1133"/>
      </w:pPr>
      <w:r>
        <w:tab/>
      </w:r>
      <w:r>
        <w:rPr>
          <w:rFonts w:ascii="Calibri" w:eastAsia="Calibri" w:hAnsi="Calibri" w:cs="Calibri"/>
          <w:color w:val="000000"/>
          <w:kern w:val="2"/>
          <w:sz w:val="24"/>
          <w:szCs w:val="24"/>
        </w:rPr>
        <w:t>Soziale Gründe können ebenfalls für eine Ermäßigung geltend gemacht werden. Die Abschläge werden jeweils zum 20. eines Monats per SEPA-Lastschriftverfahren  von dem in der Anmeldung angegebenen Konto eingezogen.  Unsere Gläubige</w:t>
      </w:r>
      <w:r>
        <w:rPr>
          <w:rFonts w:ascii="Calibri" w:eastAsia="Calibri" w:hAnsi="Calibri" w:cs="Calibri"/>
          <w:color w:val="000000"/>
          <w:kern w:val="2"/>
          <w:sz w:val="24"/>
          <w:szCs w:val="24"/>
        </w:rPr>
        <w:t xml:space="preserve">r ID: DE72ZZZ00000364654 </w:t>
      </w:r>
      <w:r>
        <w:rPr>
          <w:rFonts w:ascii="Calibri 2" w:eastAsia="Calibri 2" w:hAnsi="Calibri 2" w:cs="Calibri 2"/>
          <w:color w:val="000000"/>
          <w:kern w:val="2"/>
          <w:sz w:val="24"/>
          <w:szCs w:val="24"/>
        </w:rPr>
        <w:t>Schnuppertraining 10 € in bar zu entrichten</w:t>
      </w:r>
    </w:p>
    <w:p w:rsidR="00980B7B" w:rsidRDefault="0050656B">
      <w:pPr>
        <w:numPr>
          <w:ilvl w:val="0"/>
          <w:numId w:val="1"/>
        </w:numPr>
        <w:tabs>
          <w:tab w:val="left" w:pos="360"/>
        </w:tabs>
        <w:spacing w:before="271" w:line="307" w:lineRule="exact"/>
        <w:rPr>
          <w:color w:val="000000"/>
        </w:rPr>
      </w:pPr>
      <w:r>
        <w:rPr>
          <w:rFonts w:ascii="Calibri" w:eastAsia="Calibri" w:hAnsi="Calibri" w:cs="Calibri"/>
          <w:color w:val="000000"/>
          <w:kern w:val="2"/>
          <w:sz w:val="24"/>
          <w:szCs w:val="24"/>
        </w:rPr>
        <w:t>Die Anmeldung erfolgt schriftlich mit beigelegtem Anmeldeformular.</w:t>
      </w:r>
    </w:p>
    <w:p w:rsidR="00980B7B" w:rsidRDefault="0050656B">
      <w:pPr>
        <w:numPr>
          <w:ilvl w:val="0"/>
          <w:numId w:val="1"/>
        </w:numPr>
        <w:tabs>
          <w:tab w:val="left" w:pos="360"/>
        </w:tabs>
        <w:spacing w:line="307" w:lineRule="exact"/>
        <w:rPr>
          <w:color w:val="000000"/>
        </w:rPr>
      </w:pPr>
      <w:r>
        <w:rPr>
          <w:rFonts w:ascii="Calibri" w:eastAsia="Calibri" w:hAnsi="Calibri" w:cs="Calibri"/>
          <w:color w:val="000000"/>
          <w:kern w:val="2"/>
          <w:sz w:val="24"/>
          <w:szCs w:val="24"/>
        </w:rPr>
        <w:t>Die Anmeldungen werden nach Eingang berücksichtigt.</w:t>
      </w:r>
    </w:p>
    <w:p w:rsidR="00980B7B" w:rsidRDefault="0050656B">
      <w:pPr>
        <w:numPr>
          <w:ilvl w:val="0"/>
          <w:numId w:val="1"/>
        </w:numPr>
        <w:tabs>
          <w:tab w:val="left" w:pos="360"/>
        </w:tabs>
        <w:spacing w:line="305" w:lineRule="exact"/>
        <w:rPr>
          <w:color w:val="000000"/>
        </w:rPr>
      </w:pPr>
      <w:r>
        <w:rPr>
          <w:rFonts w:ascii="Calibri" w:eastAsia="Calibri" w:hAnsi="Calibri" w:cs="Calibri"/>
          <w:color w:val="000000"/>
          <w:kern w:val="2"/>
          <w:sz w:val="24"/>
          <w:szCs w:val="24"/>
        </w:rPr>
        <w:t>Die Anmeldung gilt als verbindlich.</w:t>
      </w:r>
    </w:p>
    <w:p w:rsidR="00980B7B" w:rsidRDefault="0050656B">
      <w:pPr>
        <w:numPr>
          <w:ilvl w:val="0"/>
          <w:numId w:val="1"/>
        </w:numPr>
        <w:tabs>
          <w:tab w:val="left" w:pos="360"/>
        </w:tabs>
        <w:spacing w:line="307" w:lineRule="exact"/>
        <w:rPr>
          <w:color w:val="000000"/>
        </w:rPr>
      </w:pPr>
      <w:r>
        <w:rPr>
          <w:rFonts w:ascii="Calibri" w:eastAsia="Calibri" w:hAnsi="Calibri" w:cs="Calibri"/>
          <w:color w:val="000000"/>
          <w:kern w:val="2"/>
          <w:sz w:val="24"/>
          <w:szCs w:val="24"/>
        </w:rPr>
        <w:t>Eine Abmeldung ist halbjährlich zu folgenden Terminen möglich: 31.3.und 31.7.</w:t>
      </w:r>
    </w:p>
    <w:p w:rsidR="00980B7B" w:rsidRDefault="0050656B">
      <w:pPr>
        <w:numPr>
          <w:ilvl w:val="0"/>
          <w:numId w:val="1"/>
        </w:numPr>
        <w:tabs>
          <w:tab w:val="left" w:pos="360"/>
        </w:tabs>
        <w:spacing w:line="293" w:lineRule="exact"/>
        <w:rPr>
          <w:color w:val="000000"/>
        </w:rPr>
      </w:pPr>
      <w:r>
        <w:rPr>
          <w:rFonts w:ascii="Calibri" w:eastAsia="Calibri" w:hAnsi="Calibri" w:cs="Calibri"/>
          <w:color w:val="000000"/>
          <w:kern w:val="2"/>
          <w:sz w:val="24"/>
          <w:szCs w:val="24"/>
        </w:rPr>
        <w:t>Bei allen Aktionen der Zirkuskurse, Proben, Auftritte, Projekte- erlauben wir uns Bild-, Ton- und Filmmaterial für unsere Werbezwecke -Internet, Presse, Rundfunk, Medien- zu benutzen.</w:t>
      </w:r>
    </w:p>
    <w:p w:rsidR="00980B7B" w:rsidRDefault="0050656B">
      <w:pPr>
        <w:numPr>
          <w:ilvl w:val="0"/>
          <w:numId w:val="1"/>
        </w:numPr>
        <w:tabs>
          <w:tab w:val="left" w:pos="360"/>
        </w:tabs>
        <w:spacing w:line="295" w:lineRule="exact"/>
        <w:rPr>
          <w:color w:val="000000"/>
        </w:rPr>
      </w:pPr>
      <w:r>
        <w:rPr>
          <w:rFonts w:ascii="Calibri" w:eastAsia="Calibri" w:hAnsi="Calibri" w:cs="Calibri"/>
          <w:color w:val="000000"/>
          <w:kern w:val="2"/>
          <w:sz w:val="24"/>
          <w:szCs w:val="24"/>
        </w:rPr>
        <w:t>Die Datenschutzerklärung können Sie auf unserer Homepage</w:t>
      </w:r>
      <w:hyperlink r:id="rId8" w:history="1">
        <w:r>
          <w:rPr>
            <w:rFonts w:ascii="Calibri" w:eastAsia="Calibri" w:hAnsi="Calibri" w:cs="Calibri"/>
            <w:color w:val="000000"/>
            <w:kern w:val="2"/>
            <w:sz w:val="24"/>
            <w:szCs w:val="24"/>
          </w:rPr>
          <w:t xml:space="preserve"> </w:t>
        </w:r>
        <w:r>
          <w:rPr>
            <w:rFonts w:ascii="Calibri" w:eastAsia="Calibri" w:hAnsi="Calibri" w:cs="Calibri"/>
            <w:color w:val="0000FF"/>
            <w:kern w:val="2"/>
            <w:sz w:val="24"/>
            <w:szCs w:val="24"/>
            <w:u w:val="single"/>
          </w:rPr>
          <w:t>www.theater-ravensburg.de</w:t>
        </w:r>
        <w:r>
          <w:rPr>
            <w:rFonts w:ascii="Calibri" w:eastAsia="Calibri" w:hAnsi="Calibri" w:cs="Calibri"/>
            <w:color w:val="000000"/>
            <w:kern w:val="2"/>
            <w:sz w:val="24"/>
            <w:szCs w:val="24"/>
          </w:rPr>
          <w:t xml:space="preserve"> </w:t>
        </w:r>
      </w:hyperlink>
      <w:r>
        <w:rPr>
          <w:rFonts w:ascii="Calibri" w:eastAsia="Calibri" w:hAnsi="Calibri" w:cs="Calibri"/>
          <w:color w:val="000000"/>
          <w:kern w:val="2"/>
          <w:sz w:val="24"/>
          <w:szCs w:val="24"/>
        </w:rPr>
        <w:t>einsehen.</w:t>
      </w:r>
    </w:p>
    <w:p w:rsidR="00980B7B" w:rsidRDefault="0050656B">
      <w:pPr>
        <w:numPr>
          <w:ilvl w:val="0"/>
          <w:numId w:val="1"/>
        </w:numPr>
        <w:tabs>
          <w:tab w:val="left" w:pos="359"/>
        </w:tabs>
        <w:spacing w:line="293" w:lineRule="exact"/>
        <w:rPr>
          <w:color w:val="000000"/>
        </w:rPr>
      </w:pPr>
      <w:r>
        <w:rPr>
          <w:rFonts w:ascii="Calibri" w:eastAsia="Calibri" w:hAnsi="Calibri" w:cs="Calibri"/>
          <w:color w:val="000000"/>
          <w:kern w:val="2"/>
          <w:sz w:val="24"/>
          <w:szCs w:val="24"/>
        </w:rPr>
        <w:t>Bequeme Sport-Kleidung (lange Leggings, Turnhose, Shirt mit langen Armen bei Vertikaltuch, Gymnastik-Schläppchen oder Antirutsch Socken (gerne barfuß), kein Schmuck/Uhren /Piercings, Ha</w:t>
      </w:r>
      <w:r>
        <w:rPr>
          <w:rFonts w:ascii="Calibri" w:eastAsia="Calibri" w:hAnsi="Calibri" w:cs="Calibri"/>
          <w:color w:val="000000"/>
          <w:kern w:val="2"/>
          <w:sz w:val="24"/>
          <w:szCs w:val="24"/>
        </w:rPr>
        <w:t>argummi um lange Haare zusammen zu binden,  Getränk</w:t>
      </w:r>
    </w:p>
    <w:p w:rsidR="00980B7B" w:rsidRDefault="0050656B">
      <w:pPr>
        <w:spacing w:before="276" w:line="293" w:lineRule="exact"/>
      </w:pPr>
      <w:r>
        <w:rPr>
          <w:rFonts w:ascii="Calibri" w:eastAsia="Calibri" w:hAnsi="Calibri" w:cs="Calibri"/>
          <w:color w:val="000000"/>
          <w:kern w:val="2"/>
          <w:sz w:val="24"/>
          <w:szCs w:val="24"/>
        </w:rPr>
        <w:t>Mit Ihrer Unterschrift der Anmeldung bestätigen Sie Ihr Einverständnis zu den hier genannten Konditionen.</w:t>
      </w:r>
    </w:p>
    <w:p w:rsidR="00980B7B" w:rsidRDefault="0050656B">
      <w:pPr>
        <w:spacing w:before="274" w:line="293" w:lineRule="exact"/>
      </w:pPr>
      <w:r>
        <w:rPr>
          <w:rFonts w:ascii="Calibri" w:eastAsia="Calibri" w:hAnsi="Calibri" w:cs="Calibri"/>
          <w:color w:val="000000"/>
          <w:kern w:val="2"/>
          <w:sz w:val="24"/>
          <w:szCs w:val="24"/>
        </w:rPr>
        <w:t>*(Mit der Zahlung des Solidaritätsbeitrages ermöglichen Sie die Teilnahme von Kindern aus Haushalt</w:t>
      </w:r>
      <w:r>
        <w:rPr>
          <w:rFonts w:ascii="Calibri" w:eastAsia="Calibri" w:hAnsi="Calibri" w:cs="Calibri"/>
          <w:color w:val="000000"/>
          <w:kern w:val="2"/>
          <w:sz w:val="24"/>
          <w:szCs w:val="24"/>
        </w:rPr>
        <w:t>en mit geringem Einkommen)</w:t>
      </w:r>
    </w:p>
    <w:p w:rsidR="00980B7B" w:rsidRDefault="0050656B">
      <w:pPr>
        <w:tabs>
          <w:tab w:val="left" w:pos="1133"/>
        </w:tabs>
        <w:spacing w:before="274" w:line="293" w:lineRule="exact"/>
      </w:pPr>
      <w:r>
        <w:rPr>
          <w:rFonts w:ascii="Calibri" w:eastAsia="Calibri" w:hAnsi="Calibri" w:cs="Calibri"/>
          <w:color w:val="000000"/>
          <w:kern w:val="2"/>
          <w:sz w:val="24"/>
          <w:szCs w:val="24"/>
        </w:rPr>
        <w:t xml:space="preserve">Kontakt:  </w:t>
      </w:r>
      <w:r>
        <w:tab/>
      </w:r>
      <w:r>
        <w:rPr>
          <w:rFonts w:ascii="Calibri" w:eastAsia="Calibri" w:hAnsi="Calibri" w:cs="Calibri"/>
          <w:color w:val="000000"/>
          <w:kern w:val="2"/>
          <w:sz w:val="24"/>
          <w:szCs w:val="24"/>
        </w:rPr>
        <w:t xml:space="preserve">TPZ </w:t>
      </w:r>
      <w:r>
        <w:rPr>
          <w:rFonts w:ascii="Calibri 2" w:eastAsia="Calibri 2" w:hAnsi="Calibri 2" w:cs="Calibri 2"/>
          <w:color w:val="000000"/>
          <w:kern w:val="2"/>
          <w:sz w:val="24"/>
          <w:szCs w:val="24"/>
        </w:rPr>
        <w:t>–</w:t>
      </w:r>
      <w:r>
        <w:rPr>
          <w:rFonts w:ascii="Calibri" w:eastAsia="Calibri" w:hAnsi="Calibri" w:cs="Calibri"/>
          <w:color w:val="000000"/>
          <w:kern w:val="2"/>
          <w:sz w:val="24"/>
          <w:szCs w:val="24"/>
        </w:rPr>
        <w:t xml:space="preserve"> Theaterpädagogisches Zentrum</w:t>
      </w:r>
    </w:p>
    <w:p w:rsidR="00980B7B" w:rsidRDefault="0050656B">
      <w:pPr>
        <w:tabs>
          <w:tab w:val="left" w:pos="1133"/>
        </w:tabs>
        <w:spacing w:line="293" w:lineRule="exact"/>
      </w:pPr>
      <w:r>
        <w:tab/>
      </w:r>
      <w:r>
        <w:rPr>
          <w:rFonts w:ascii="Calibri" w:eastAsia="Calibri" w:hAnsi="Calibri" w:cs="Calibri"/>
          <w:color w:val="000000"/>
          <w:kern w:val="2"/>
          <w:sz w:val="24"/>
          <w:szCs w:val="24"/>
        </w:rPr>
        <w:t>Theater Ravensburg, Zeppelinstr. 7, 88212 Ravensburg</w:t>
      </w:r>
    </w:p>
    <w:p w:rsidR="00980B7B" w:rsidRDefault="0050656B">
      <w:pPr>
        <w:tabs>
          <w:tab w:val="left" w:pos="1133"/>
        </w:tabs>
        <w:spacing w:line="293" w:lineRule="exact"/>
      </w:pPr>
      <w:r>
        <w:tab/>
      </w:r>
      <w:r>
        <w:rPr>
          <w:rFonts w:ascii="Calibri" w:eastAsia="Calibri" w:hAnsi="Calibri" w:cs="Calibri"/>
          <w:color w:val="000000"/>
          <w:kern w:val="2"/>
          <w:sz w:val="24"/>
          <w:szCs w:val="24"/>
        </w:rPr>
        <w:t>Tel. 0751-23374</w:t>
      </w:r>
    </w:p>
    <w:p w:rsidR="00980B7B" w:rsidRDefault="0050656B">
      <w:pPr>
        <w:tabs>
          <w:tab w:val="left" w:pos="1133"/>
        </w:tabs>
        <w:spacing w:line="293" w:lineRule="exact"/>
        <w:sectPr w:rsidR="00980B7B">
          <w:footerReference w:type="default" r:id="rId9"/>
          <w:pgSz w:w="11904" w:h="16836"/>
          <w:pgMar w:top="1420" w:right="1002" w:bottom="1348" w:left="1133" w:header="0" w:footer="770" w:gutter="0"/>
          <w:cols w:space="720"/>
        </w:sectPr>
      </w:pPr>
      <w:r>
        <w:tab/>
      </w:r>
      <w:r>
        <w:rPr>
          <w:rFonts w:ascii="Calibri" w:eastAsia="Calibri" w:hAnsi="Calibri" w:cs="Calibri"/>
          <w:color w:val="000000"/>
          <w:kern w:val="2"/>
          <w:sz w:val="24"/>
          <w:szCs w:val="24"/>
        </w:rPr>
        <w:t>Mail:</w:t>
      </w:r>
      <w:hyperlink r:id="rId10" w:history="1">
        <w:r>
          <w:rPr>
            <w:rFonts w:ascii="Calibri" w:eastAsia="Calibri" w:hAnsi="Calibri" w:cs="Calibri"/>
            <w:color w:val="000000"/>
            <w:kern w:val="2"/>
            <w:sz w:val="24"/>
            <w:szCs w:val="24"/>
          </w:rPr>
          <w:t xml:space="preserve"> </w:t>
        </w:r>
        <w:r>
          <w:rPr>
            <w:rFonts w:ascii="Calibri" w:eastAsia="Calibri" w:hAnsi="Calibri" w:cs="Calibri"/>
            <w:color w:val="0000FF"/>
            <w:kern w:val="2"/>
            <w:sz w:val="24"/>
            <w:szCs w:val="24"/>
            <w:u w:val="single"/>
          </w:rPr>
          <w:t>theaterpaedagogik@theater-ravensburg.de</w:t>
        </w:r>
      </w:hyperlink>
    </w:p>
    <w:p w:rsidR="00980B7B" w:rsidRDefault="0050656B">
      <w:pPr>
        <w:framePr w:w="271" w:h="279" w:hRule="exact" w:wrap="none" w:vAnchor="page" w:hAnchor="page" w:x="6023" w:y="733"/>
        <w:spacing w:line="229" w:lineRule="exact"/>
      </w:pPr>
      <w:r>
        <w:rPr>
          <w:rFonts w:ascii="Calibri" w:eastAsia="Calibri" w:hAnsi="Calibri" w:cs="Calibri"/>
          <w:color w:val="000000"/>
          <w:kern w:val="2"/>
          <w:sz w:val="20"/>
          <w:szCs w:val="20"/>
        </w:rPr>
        <w:lastRenderedPageBreak/>
        <w:t xml:space="preserve"> </w:t>
      </w:r>
    </w:p>
    <w:p w:rsidR="00980B7B" w:rsidRDefault="0050656B">
      <w:pPr>
        <w:framePr w:w="7880" w:h="279" w:hRule="exact" w:wrap="none" w:vAnchor="page" w:hAnchor="page" w:x="3647" w:y="15644"/>
        <w:spacing w:line="229" w:lineRule="exact"/>
      </w:pPr>
      <w:r>
        <w:rPr>
          <w:rFonts w:ascii="Calibri" w:eastAsia="Calibri" w:hAnsi="Calibri" w:cs="Calibri"/>
          <w:b/>
          <w:bCs/>
          <w:color w:val="000000"/>
          <w:kern w:val="2"/>
          <w:sz w:val="20"/>
          <w:szCs w:val="20"/>
        </w:rPr>
        <w:t xml:space="preserve">BW Bank Ravensburg </w:t>
      </w:r>
      <w:r>
        <w:rPr>
          <w:rFonts w:ascii="Calibri" w:eastAsia="Calibri" w:hAnsi="Calibri" w:cs="Calibri"/>
          <w:color w:val="000000"/>
          <w:kern w:val="2"/>
          <w:sz w:val="20"/>
          <w:szCs w:val="20"/>
        </w:rPr>
        <w:t xml:space="preserve">Konto Nr.450 9363 (BLZ 650 501 01) </w:t>
      </w:r>
    </w:p>
    <w:p w:rsidR="00980B7B" w:rsidRDefault="0050656B">
      <w:pPr>
        <w:framePr w:w="7657" w:h="279" w:hRule="exact" w:wrap="none" w:vAnchor="page" w:hAnchor="page" w:x="3716" w:y="15886"/>
        <w:spacing w:line="229" w:lineRule="exact"/>
      </w:pPr>
      <w:r>
        <w:rPr>
          <w:rFonts w:ascii="Calibri" w:eastAsia="Calibri" w:hAnsi="Calibri" w:cs="Calibri"/>
          <w:color w:val="000000"/>
          <w:kern w:val="2"/>
          <w:sz w:val="20"/>
          <w:szCs w:val="20"/>
        </w:rPr>
        <w:t xml:space="preserve">IBAN DE07 6005 0101 0004 5093 63 </w:t>
      </w:r>
      <w:r>
        <w:rPr>
          <w:rFonts w:ascii="Calibri 2" w:eastAsia="Calibri 2" w:hAnsi="Calibri 2" w:cs="Calibri 2"/>
          <w:color w:val="000000"/>
          <w:kern w:val="2"/>
          <w:sz w:val="20"/>
          <w:szCs w:val="20"/>
        </w:rPr>
        <w:t>–</w:t>
      </w:r>
      <w:r>
        <w:rPr>
          <w:rFonts w:ascii="Calibri" w:eastAsia="Calibri" w:hAnsi="Calibri" w:cs="Calibri"/>
          <w:color w:val="000000"/>
          <w:kern w:val="2"/>
          <w:sz w:val="20"/>
          <w:szCs w:val="20"/>
        </w:rPr>
        <w:t xml:space="preserve"> BIC: SOLADEST600 </w:t>
      </w:r>
    </w:p>
    <w:p w:rsidR="00980B7B" w:rsidRDefault="00980B7B">
      <w:pPr>
        <w:framePr w:w="20" w:h="20" w:hRule="exact" w:wrap="none" w:vAnchor="page" w:hAnchor="page"/>
        <w:spacing w:line="20" w:lineRule="exact"/>
      </w:pPr>
    </w:p>
    <w:p w:rsidR="00980B7B" w:rsidRDefault="0050656B">
      <w:pPr>
        <w:framePr w:w="327" w:h="336" w:hRule="exact" w:wrap="none" w:vAnchor="page" w:hAnchor="page" w:x="1133" w:y="1428"/>
        <w:spacing w:line="276" w:lineRule="exact"/>
      </w:pPr>
      <w:r>
        <w:rPr>
          <w:rFonts w:ascii="Calibri" w:eastAsia="Calibri" w:hAnsi="Calibri" w:cs="Calibri"/>
          <w:color w:val="000000"/>
          <w:kern w:val="2"/>
          <w:sz w:val="24"/>
          <w:szCs w:val="24"/>
        </w:rPr>
        <w:t xml:space="preserve"> </w:t>
      </w:r>
    </w:p>
    <w:sectPr w:rsidR="00980B7B">
      <w:headerReference w:type="default" r:id="rId11"/>
      <w:footerReference w:type="default" r:id="rId12"/>
      <w:pgSz w:w="11904" w:h="16836"/>
      <w:pgMar w:top="0" w:right="0" w:bottom="0" w:left="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50656B">
      <w:r>
        <w:separator/>
      </w:r>
    </w:p>
  </w:endnote>
  <w:endnote w:type="continuationSeparator" w:id="0">
    <w:p w:rsidR="00000000" w:rsidRDefault="005065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fontKey="{16B17CDF-C5ED-48E4-9A02-6AE5EB6DDE16}"/>
    <w:embedBold r:id="rId2" w:fontKey="{FBB35CB6-9E7B-42E1-A05B-F9ED76FC13C6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A71580DD-5A2A-4E18-BD94-ED382BC603BF}"/>
    <w:embedBold r:id="rId4" w:fontKey="{78386EA7-5A1F-4D85-94F5-07A59E2A61C1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78456810-31D7-43A5-9A50-D9B3E657354B}"/>
    <w:embedBold r:id="rId6" w:fontKey="{795BDEC8-EB84-43D3-8F30-4581936AFCD6}"/>
  </w:font>
  <w:font w:name="Calibri 2">
    <w:altName w:val="Calibri"/>
    <w:charset w:val="01"/>
    <w:family w:val="swiss"/>
    <w:pitch w:val="variable"/>
    <w:sig w:usb0="01010101" w:usb1="01010101" w:usb2="01010101" w:usb3="01010101" w:csb0="01010101" w:csb1="01010101"/>
    <w:embedRegular r:id="rId7" w:fontKey="{BA7F5F98-F57D-492F-A09B-755217D536E5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8" w:fontKey="{3CDCA326-FB62-4C03-95FB-857C92D9E57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80B7B" w:rsidRDefault="0050656B">
    <w:pPr>
      <w:jc w:val="center"/>
    </w:pPr>
    <w:r>
      <w:rPr>
        <w:rFonts w:eastAsia="Arial"/>
        <w:b/>
        <w:bCs/>
        <w:color w:val="000000"/>
        <w:sz w:val="20"/>
        <w:szCs w:val="20"/>
      </w:rPr>
      <w:t xml:space="preserve">BW Bank Ravensburg Konto Nr.450 9363 (BLZ </w:t>
    </w:r>
    <w:r>
      <w:rPr>
        <w:rFonts w:eastAsia="Arial"/>
        <w:b/>
        <w:bCs/>
        <w:color w:val="000000"/>
        <w:sz w:val="20"/>
        <w:szCs w:val="20"/>
      </w:rPr>
      <w:t>650 501 01)</w:t>
    </w:r>
  </w:p>
  <w:p w:rsidR="00980B7B" w:rsidRDefault="0050656B">
    <w:pPr>
      <w:ind w:left="70"/>
      <w:jc w:val="center"/>
    </w:pPr>
    <w:r>
      <w:rPr>
        <w:rFonts w:eastAsia="Arial"/>
        <w:color w:val="000000"/>
        <w:sz w:val="20"/>
        <w:szCs w:val="20"/>
      </w:rPr>
      <w:t>IBAN DE07 6005 0101 0004 5093 63 – BIC: SOLADEST600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80B7B" w:rsidRDefault="00980B7B">
    <w:pPr>
      <w:spacing w:line="20" w:lineRule="exac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50656B">
      <w:r>
        <w:separator/>
      </w:r>
    </w:p>
  </w:footnote>
  <w:footnote w:type="continuationSeparator" w:id="0">
    <w:p w:rsidR="00000000" w:rsidRDefault="005065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80B7B" w:rsidRDefault="00980B7B">
    <w:pPr>
      <w:spacing w:line="20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B049E1"/>
    <w:multiLevelType w:val="multilevel"/>
    <w:tmpl w:val="278EB78C"/>
    <w:lvl w:ilvl="0">
      <w:start w:val="1"/>
      <w:numFmt w:val="bullet"/>
      <w:lvlText w:val="•"/>
      <w:lvlJc w:val="left"/>
      <w:pPr>
        <w:ind w:left="360" w:hanging="360"/>
      </w:pPr>
    </w:lvl>
    <w:lvl w:ilvl="1">
      <w:start w:val="1"/>
      <w:numFmt w:val="bullet"/>
      <w:lvlText w:val="o"/>
      <w:lvlJc w:val="left"/>
      <w:pPr>
        <w:ind w:left="720" w:hanging="360"/>
      </w:pPr>
    </w:lvl>
    <w:lvl w:ilvl="2">
      <w:start w:val="1"/>
      <w:numFmt w:val="bullet"/>
      <w:lvlText w:val="▪"/>
      <w:lvlJc w:val="left"/>
      <w:pPr>
        <w:ind w:left="1080" w:hanging="360"/>
      </w:pPr>
    </w:lvl>
    <w:lvl w:ilvl="3">
      <w:start w:val="1"/>
      <w:numFmt w:val="bullet"/>
      <w:lvlText w:val="•"/>
      <w:lvlJc w:val="left"/>
      <w:pPr>
        <w:ind w:left="1440" w:hanging="360"/>
      </w:pPr>
    </w:lvl>
    <w:lvl w:ilvl="4">
      <w:start w:val="1"/>
      <w:numFmt w:val="bullet"/>
      <w:lvlText w:val="o"/>
      <w:lvlJc w:val="left"/>
      <w:pPr>
        <w:ind w:left="1800" w:hanging="360"/>
      </w:pPr>
    </w:lvl>
    <w:lvl w:ilvl="5">
      <w:start w:val="1"/>
      <w:numFmt w:val="bullet"/>
      <w:lvlText w:val="▪"/>
      <w:lvlJc w:val="left"/>
      <w:pPr>
        <w:ind w:left="2160" w:hanging="360"/>
      </w:pPr>
    </w:lvl>
    <w:lvl w:ilvl="6">
      <w:start w:val="1"/>
      <w:numFmt w:val="bullet"/>
      <w:lvlText w:val="•"/>
      <w:lvlJc w:val="left"/>
      <w:pPr>
        <w:ind w:left="2520" w:hanging="360"/>
      </w:pPr>
    </w:lvl>
    <w:lvl w:ilvl="7">
      <w:start w:val="1"/>
      <w:numFmt w:val="bullet"/>
      <w:lvlText w:val="o"/>
      <w:lvlJc w:val="left"/>
      <w:pPr>
        <w:ind w:left="2880" w:hanging="360"/>
      </w:pPr>
    </w:lvl>
    <w:lvl w:ilvl="8">
      <w:start w:val="1"/>
      <w:numFmt w:val="bullet"/>
      <w:lvlText w:val="▪"/>
      <w:lvlJc w:val="left"/>
      <w:pPr>
        <w:ind w:left="324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embedSystemFonts/>
  <w:hideSpellingErrors/>
  <w:hideGrammaticalErrors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0B7B"/>
    <w:rsid w:val="0050656B"/>
    <w:rsid w:val="00980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5CA65B"/>
  <w15:docId w15:val="{6F390ED8-B474-44C3-845F-C35B54376E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noProof/>
        <w:sz w:val="22"/>
        <w:szCs w:val="22"/>
        <w:lang w:val="de-DE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pPr>
      <w:widowControl w:val="0"/>
    </w:pPr>
  </w:style>
  <w:style w:type="paragraph" w:styleId="berschrift1">
    <w:name w:val="heading 1"/>
    <w:basedOn w:val="Standard"/>
    <w:next w:val="Standard"/>
    <w:uiPriority w:val="9"/>
    <w:qFormat/>
    <w:pPr>
      <w:keepNext/>
      <w:spacing w:before="240" w:after="60"/>
      <w:outlineLvl w:val="0"/>
    </w:pPr>
    <w:rPr>
      <w:b/>
      <w:sz w:val="36"/>
      <w:szCs w:val="36"/>
    </w:rPr>
  </w:style>
  <w:style w:type="paragraph" w:styleId="berschrift2">
    <w:name w:val="heading 2"/>
    <w:basedOn w:val="Standard"/>
    <w:next w:val="Standard"/>
    <w:uiPriority w:val="9"/>
    <w:semiHidden/>
    <w:unhideWhenUsed/>
    <w:qFormat/>
    <w:pPr>
      <w:keepNext/>
      <w:spacing w:before="240" w:after="60"/>
      <w:outlineLvl w:val="1"/>
    </w:pPr>
    <w:rPr>
      <w:b/>
      <w:sz w:val="32"/>
      <w:szCs w:val="32"/>
    </w:rPr>
  </w:style>
  <w:style w:type="paragraph" w:styleId="berschrift3">
    <w:name w:val="heading 3"/>
    <w:basedOn w:val="Standard"/>
    <w:next w:val="Standard"/>
    <w:uiPriority w:val="9"/>
    <w:semiHidden/>
    <w:unhideWhenUsed/>
    <w:qFormat/>
    <w:pPr>
      <w:keepNext/>
      <w:spacing w:before="240" w:after="60"/>
      <w:outlineLvl w:val="2"/>
    </w:pPr>
    <w:rPr>
      <w:b/>
      <w:sz w:val="28"/>
      <w:szCs w:val="28"/>
    </w:rPr>
  </w:style>
  <w:style w:type="paragraph" w:styleId="berschrift4">
    <w:name w:val="heading 4"/>
    <w:basedOn w:val="Standard"/>
    <w:next w:val="Standard"/>
    <w:uiPriority w:val="9"/>
    <w:semiHidden/>
    <w:unhideWhenUsed/>
    <w:qFormat/>
    <w:pPr>
      <w:keepNext/>
      <w:spacing w:before="240" w:after="60"/>
      <w:outlineLvl w:val="3"/>
    </w:pPr>
    <w:rPr>
      <w:b/>
      <w:sz w:val="26"/>
      <w:szCs w:val="26"/>
    </w:rPr>
  </w:style>
  <w:style w:type="paragraph" w:styleId="berschrift5">
    <w:name w:val="heading 5"/>
    <w:basedOn w:val="Standard"/>
    <w:next w:val="Standard"/>
    <w:uiPriority w:val="9"/>
    <w:semiHidden/>
    <w:unhideWhenUsed/>
    <w:qFormat/>
    <w:pPr>
      <w:keepNext/>
      <w:spacing w:before="240" w:after="60"/>
      <w:outlineLvl w:val="4"/>
    </w:pPr>
    <w:rPr>
      <w:b/>
      <w:sz w:val="24"/>
      <w:szCs w:val="24"/>
    </w:rPr>
  </w:style>
  <w:style w:type="paragraph" w:styleId="berschrift6">
    <w:name w:val="heading 6"/>
    <w:basedOn w:val="Standard"/>
    <w:next w:val="Standard"/>
    <w:uiPriority w:val="9"/>
    <w:semiHidden/>
    <w:unhideWhenUsed/>
    <w:qFormat/>
    <w:pPr>
      <w:keepNext/>
      <w:spacing w:before="240" w:after="60"/>
      <w:outlineLvl w:val="5"/>
    </w:pPr>
    <w:rPr>
      <w:b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heater-ravensburg.de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moskito@theater-ravensburg.de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mailto:theaterpaedagogik@theater-ravensburg.de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335</Words>
  <Characters>2115</Characters>
  <Application>Microsoft Office Word</Application>
  <DocSecurity>0</DocSecurity>
  <Lines>17</Lines>
  <Paragraphs>4</Paragraphs>
  <ScaleCrop>false</ScaleCrop>
  <Company/>
  <LinksUpToDate>false</LinksUpToDate>
  <CharactersWithSpaces>2446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Andreas Weisser</dc:creator>
  <cp:lastModifiedBy>Technik</cp:lastModifiedBy>
  <cp:revision>2</cp:revision>
  <dcterms:created xsi:type="dcterms:W3CDTF">2026-07-07T07:30:00Z</dcterms:created>
  <dcterms:modified xsi:type="dcterms:W3CDTF">2026-10-01T11:52:00Z</dcterms:modified>
</cp:coreProperties>
</file>